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E0BF5" w14:textId="09CAC02B" w:rsidR="003E6A04" w:rsidRPr="001B1AE6" w:rsidRDefault="001B1AE6">
      <w:pPr>
        <w:rPr>
          <w:b/>
          <w:bCs/>
          <w:u w:val="single"/>
        </w:rPr>
      </w:pPr>
      <w:r w:rsidRPr="001B1AE6">
        <w:rPr>
          <w:b/>
          <w:bCs/>
          <w:u w:val="single"/>
        </w:rPr>
        <w:t>TOWN OF HASTINGS, OSWEGO COUNTY, NEW YORK</w:t>
      </w:r>
    </w:p>
    <w:p w14:paraId="6B95BDAB" w14:textId="5C105F30" w:rsidR="001B1AE6" w:rsidRPr="001B1AE6" w:rsidRDefault="001B1AE6">
      <w:pPr>
        <w:rPr>
          <w:b/>
          <w:bCs/>
          <w:u w:val="single"/>
        </w:rPr>
      </w:pPr>
      <w:r w:rsidRPr="001B1AE6">
        <w:rPr>
          <w:b/>
          <w:bCs/>
          <w:u w:val="single"/>
        </w:rPr>
        <w:t xml:space="preserve">TOWN BOARD MEETING – DECEMBER 10, 2024 </w:t>
      </w:r>
    </w:p>
    <w:p w14:paraId="73ADFBB1" w14:textId="0FA1AF00" w:rsidR="001B1AE6" w:rsidRDefault="001B1AE6">
      <w:r>
        <w:t>The Town of Hastings Town Board held a regular meeting on Tuesday, December 10</w:t>
      </w:r>
      <w:r w:rsidRPr="001B1AE6">
        <w:rPr>
          <w:vertAlign w:val="superscript"/>
        </w:rPr>
        <w:t>th</w:t>
      </w:r>
      <w:r>
        <w:t>, at 7:30pm.</w:t>
      </w:r>
    </w:p>
    <w:p w14:paraId="4D66AF44" w14:textId="199EEC53" w:rsidR="000B3326" w:rsidRPr="000B3326" w:rsidRDefault="000B3326">
      <w:pPr>
        <w:rPr>
          <w:b/>
          <w:bCs/>
          <w:u w:val="single"/>
        </w:rPr>
      </w:pPr>
      <w:r w:rsidRPr="000B3326">
        <w:rPr>
          <w:b/>
          <w:bCs/>
          <w:u w:val="single"/>
        </w:rPr>
        <w:t>ATTENDANCE</w:t>
      </w:r>
    </w:p>
    <w:p w14:paraId="367E7E03" w14:textId="124A38E7" w:rsidR="000B3326" w:rsidRDefault="000B3326">
      <w:r w:rsidRPr="000B3326">
        <w:rPr>
          <w:b/>
          <w:bCs/>
        </w:rPr>
        <w:t>Board members present:</w:t>
      </w:r>
      <w:r>
        <w:t xml:space="preserve"> Supervisor Tony Bush, Councilman Richard Waldron, Councilman John DeBottis, Councilman Mark Martino, and Councilman Alan Hanson.</w:t>
      </w:r>
    </w:p>
    <w:p w14:paraId="27244EC0" w14:textId="0D7F8C52" w:rsidR="000B3326" w:rsidRDefault="000B3326">
      <w:r w:rsidRPr="000B3326">
        <w:rPr>
          <w:b/>
          <w:bCs/>
        </w:rPr>
        <w:t>Also present:</w:t>
      </w:r>
      <w:r>
        <w:t xml:space="preserve"> Jason Burns, Director of Code Enforcement and Community Planning and Development; Michael Lewis, Highway Superintendent; Krista Lewis, Parks Manager; and Erin Goodrich, Town Clerk. </w:t>
      </w:r>
    </w:p>
    <w:p w14:paraId="62DA791C" w14:textId="627F670E" w:rsidR="000B3326" w:rsidRPr="0072776A" w:rsidRDefault="000B3326">
      <w:pPr>
        <w:rPr>
          <w:b/>
          <w:bCs/>
          <w:u w:val="single"/>
        </w:rPr>
      </w:pPr>
      <w:r w:rsidRPr="0072776A">
        <w:rPr>
          <w:b/>
          <w:bCs/>
          <w:u w:val="single"/>
        </w:rPr>
        <w:t>PLEDGE OF ALLEGIANCE</w:t>
      </w:r>
      <w:r w:rsidR="0072776A" w:rsidRPr="0072776A">
        <w:rPr>
          <w:b/>
          <w:bCs/>
          <w:u w:val="single"/>
        </w:rPr>
        <w:t xml:space="preserve"> </w:t>
      </w:r>
    </w:p>
    <w:p w14:paraId="663857C9" w14:textId="001CE2C8" w:rsidR="0072776A" w:rsidRDefault="0072776A">
      <w:r>
        <w:t xml:space="preserve">Supervisor Bush called the town board meeting to order at 7:33pm, asked for the Pledge of Allegiance, and pointed out the emergency exits. </w:t>
      </w:r>
    </w:p>
    <w:p w14:paraId="57A48C62" w14:textId="2776EBAB" w:rsidR="0072776A" w:rsidRPr="00A45844" w:rsidRDefault="0072776A">
      <w:pPr>
        <w:rPr>
          <w:b/>
          <w:bCs/>
          <w:u w:val="single"/>
        </w:rPr>
      </w:pPr>
      <w:r w:rsidRPr="00A45844">
        <w:rPr>
          <w:b/>
          <w:bCs/>
          <w:u w:val="single"/>
        </w:rPr>
        <w:t xml:space="preserve">DISCUSSIONS </w:t>
      </w:r>
    </w:p>
    <w:p w14:paraId="486FDB87" w14:textId="3A811BF9" w:rsidR="0072776A" w:rsidRDefault="0072776A">
      <w:r>
        <w:t>Supervisor Bush opened the floor for public comments.</w:t>
      </w:r>
    </w:p>
    <w:p w14:paraId="1FD69D7B" w14:textId="729ED046" w:rsidR="0072776A" w:rsidRDefault="00A33F4A" w:rsidP="00A33F4A">
      <w:r>
        <w:t xml:space="preserve">1.) </w:t>
      </w:r>
      <w:r w:rsidR="0072776A">
        <w:t xml:space="preserve">Tonya Obey-Harris with the Central Square </w:t>
      </w:r>
      <w:r w:rsidR="002E2613">
        <w:t>Pop Warner</w:t>
      </w:r>
      <w:r w:rsidR="0072776A">
        <w:t xml:space="preserve"> Football and Cheerleading program came to give a year end update. They had a very successful year. They will be having an end of the year banquet for the kids at Skyzone </w:t>
      </w:r>
      <w:proofErr w:type="gramStart"/>
      <w:r w:rsidR="0072776A">
        <w:t>as a way to</w:t>
      </w:r>
      <w:proofErr w:type="gramEnd"/>
      <w:r w:rsidR="0072776A">
        <w:t xml:space="preserve"> celebrate all of the </w:t>
      </w:r>
      <w:r w:rsidR="006C1E49">
        <w:t>kids’</w:t>
      </w:r>
      <w:r w:rsidR="0072776A">
        <w:t xml:space="preserve"> achievements. They</w:t>
      </w:r>
      <w:r w:rsidR="002E2613">
        <w:t xml:space="preserve"> had a squad attend cheer competition in Florida and a couple teams in the football playoffs. With the success of this year coming to an end she wanted to talk/ask about spring field maintenance. The program with coordination from the HUB </w:t>
      </w:r>
      <w:r w:rsidR="006C1E49">
        <w:t>has</w:t>
      </w:r>
      <w:r w:rsidR="002E2613">
        <w:t xml:space="preserve"> agreed to not use the front field in the spring to allow the Town the time they need to repair it and get it ready for </w:t>
      </w:r>
      <w:r w:rsidR="00C658BF">
        <w:t>heavier</w:t>
      </w:r>
      <w:r w:rsidR="002E2613">
        <w:t xml:space="preserve"> use during the later spring and summer when the programs are in full swing. Tonya also mentioned that the ceiling of the concession stand’s kitchen needs some repair and a few other items. Supervisor Bush asked if they could supply a list of the </w:t>
      </w:r>
      <w:r w:rsidR="006C1E49">
        <w:t>repairs needed</w:t>
      </w:r>
      <w:r w:rsidR="002E2613">
        <w:t xml:space="preserve"> to </w:t>
      </w:r>
      <w:r>
        <w:t>Krista Lewis or Richard Waldron. She agreed to that. Ton</w:t>
      </w:r>
      <w:r w:rsidR="00B50775">
        <w:t>ya</w:t>
      </w:r>
      <w:r>
        <w:t xml:space="preserve"> went on to explain that they also have a few teams playing winter flag football at the indoor facility on </w:t>
      </w:r>
      <w:r w:rsidR="00C658BF">
        <w:t>Jones Road</w:t>
      </w:r>
      <w:r>
        <w:t xml:space="preserve"> near Baldwinsville as a way of “winter” training. They are all looking forward to the Spring and another successful year and both the Town and the program want to keep the lines of communication open to facilitate that success for the children. </w:t>
      </w:r>
    </w:p>
    <w:p w14:paraId="5A4AD952" w14:textId="306467B6" w:rsidR="00A33F4A" w:rsidRDefault="00746E4C" w:rsidP="00A33F4A">
      <w:r>
        <w:t>2.) Krista Lewis was asked about anything new with the parks. She has been approached by the Oswego County soil and water</w:t>
      </w:r>
      <w:r w:rsidR="006C1E49">
        <w:t xml:space="preserve"> department to see if our parks could be used for an event the County holds with different school kids and teams to “test” the chosen park’s site. They have an appointment scheduled so the representative from the county can tour the parks and see if they could be used for their event. </w:t>
      </w:r>
    </w:p>
    <w:p w14:paraId="6613611B" w14:textId="6429DDE9" w:rsidR="006C1E49" w:rsidRDefault="006C1E49" w:rsidP="00A33F4A">
      <w:r>
        <w:t xml:space="preserve">3.) </w:t>
      </w:r>
      <w:r w:rsidR="00C658BF">
        <w:t xml:space="preserve">Jason Burns brought to the Towns attention some changes that will be happening through the Planning Board. They will be reviewing three different lot line adjustments that relate to Micron’s need to relocate bats from their current homes to new ones. The situation requires Micron to create new wetlands because they will be destroying current wetlands that the bats call home into usable </w:t>
      </w:r>
      <w:r w:rsidR="00C658BF">
        <w:lastRenderedPageBreak/>
        <w:t xml:space="preserve">land to build the microchip plants on. Properties on Co Rt 37 and St Rt 49 within the town of Hastings are being </w:t>
      </w:r>
      <w:proofErr w:type="gramStart"/>
      <w:r w:rsidR="00C658BF">
        <w:t>looked into</w:t>
      </w:r>
      <w:proofErr w:type="gramEnd"/>
      <w:r w:rsidR="00C658BF">
        <w:t xml:space="preserve"> as homes for the bats. </w:t>
      </w:r>
    </w:p>
    <w:p w14:paraId="0619F75F" w14:textId="6AB23D78" w:rsidR="00C658BF" w:rsidRPr="00C658BF" w:rsidRDefault="00C658BF" w:rsidP="00A33F4A">
      <w:pPr>
        <w:rPr>
          <w:b/>
          <w:bCs/>
          <w:u w:val="single"/>
        </w:rPr>
      </w:pPr>
      <w:r w:rsidRPr="00C658BF">
        <w:rPr>
          <w:b/>
          <w:bCs/>
          <w:u w:val="single"/>
        </w:rPr>
        <w:t xml:space="preserve">RESOLUTIONS: </w:t>
      </w:r>
    </w:p>
    <w:p w14:paraId="3801A890" w14:textId="1D56F74C" w:rsidR="00320850" w:rsidRPr="00320850" w:rsidRDefault="00320850" w:rsidP="00320850">
      <w:pPr>
        <w:rPr>
          <w:b/>
          <w:bCs/>
        </w:rPr>
      </w:pPr>
      <w:r w:rsidRPr="00320850">
        <w:rPr>
          <w:b/>
          <w:bCs/>
        </w:rPr>
        <w:t>1.)</w:t>
      </w:r>
      <w:r w:rsidRPr="00320850">
        <w:rPr>
          <w:b/>
          <w:bCs/>
        </w:rPr>
        <w:tab/>
        <w:t>Councilman Waldron introduced the following and moved its adoption:</w:t>
      </w:r>
    </w:p>
    <w:p w14:paraId="69EC6E5B" w14:textId="46CFD68E" w:rsidR="00C658BF" w:rsidRDefault="00320850" w:rsidP="00A33F4A">
      <w:r w:rsidRPr="00320850">
        <w:rPr>
          <w:b/>
          <w:bCs/>
        </w:rPr>
        <w:t>RESOLVED,</w:t>
      </w:r>
      <w:r>
        <w:t xml:space="preserve"> the Town of Hastings Town Board hereby approves the minutes from the November 6</w:t>
      </w:r>
      <w:r w:rsidRPr="00320850">
        <w:rPr>
          <w:vertAlign w:val="superscript"/>
        </w:rPr>
        <w:t>th</w:t>
      </w:r>
      <w:r>
        <w:t xml:space="preserve"> and 15</w:t>
      </w:r>
      <w:r w:rsidRPr="00320850">
        <w:rPr>
          <w:vertAlign w:val="superscript"/>
        </w:rPr>
        <w:t>th</w:t>
      </w:r>
      <w:r>
        <w:t xml:space="preserve"> 2024 Town Board Meetings. </w:t>
      </w:r>
    </w:p>
    <w:p w14:paraId="077A4D95" w14:textId="455AB983" w:rsidR="00320850" w:rsidRDefault="00320850" w:rsidP="00A33F4A">
      <w:r>
        <w:t xml:space="preserve">Councilman Martino seconded. Supervisor Bush asked if there was any discussion. </w:t>
      </w:r>
      <w:r w:rsidRPr="00320850">
        <w:rPr>
          <w:b/>
          <w:bCs/>
        </w:rPr>
        <w:t>Vote:</w:t>
      </w:r>
      <w:r>
        <w:t xml:space="preserve"> Supervisor Bush, aye; Councilman Martino, aye; Councilman Waldron, aye; Councilman Hanson, aye; and Councilman DeBottis, aye. Motion carried. </w:t>
      </w:r>
      <w:r w:rsidRPr="00320850">
        <w:rPr>
          <w:b/>
          <w:bCs/>
        </w:rPr>
        <w:t>Resolution 24-119 adopted.</w:t>
      </w:r>
      <w:r>
        <w:t xml:space="preserve"> </w:t>
      </w:r>
    </w:p>
    <w:p w14:paraId="42785C1C" w14:textId="3E240745" w:rsidR="00320850" w:rsidRPr="00380C2C" w:rsidRDefault="00380C2C" w:rsidP="00A33F4A">
      <w:pPr>
        <w:rPr>
          <w:b/>
          <w:bCs/>
        </w:rPr>
      </w:pPr>
      <w:r w:rsidRPr="00380C2C">
        <w:rPr>
          <w:b/>
          <w:bCs/>
        </w:rPr>
        <w:t>2.)</w:t>
      </w:r>
      <w:r w:rsidRPr="00380C2C">
        <w:rPr>
          <w:b/>
          <w:bCs/>
        </w:rPr>
        <w:tab/>
        <w:t xml:space="preserve">Councilman Waldron introduced the following and moved its adoption: </w:t>
      </w:r>
    </w:p>
    <w:p w14:paraId="7CEC0A95" w14:textId="68E52D55" w:rsidR="00380C2C" w:rsidRDefault="00380C2C" w:rsidP="00A33F4A">
      <w:r w:rsidRPr="00380C2C">
        <w:rPr>
          <w:b/>
          <w:bCs/>
        </w:rPr>
        <w:t>RESOLVED,</w:t>
      </w:r>
      <w:r>
        <w:t xml:space="preserve"> the Town of Hastings Town Board approves for the payment the claims certified on attached abstract #12 in the amounts indicated thereon. </w:t>
      </w:r>
    </w:p>
    <w:p w14:paraId="651A06E3" w14:textId="0464750A" w:rsidR="00380C2C" w:rsidRPr="00380C2C" w:rsidRDefault="00380C2C" w:rsidP="00A33F4A">
      <w:pPr>
        <w:rPr>
          <w:b/>
          <w:bCs/>
        </w:rPr>
      </w:pPr>
      <w:r>
        <w:t xml:space="preserve">Councilman Martino seconded. Supervisor Bush asked if there was any discussion. </w:t>
      </w:r>
      <w:r w:rsidRPr="00380C2C">
        <w:rPr>
          <w:b/>
          <w:bCs/>
        </w:rPr>
        <w:t>Vote:</w:t>
      </w:r>
      <w:r>
        <w:t xml:space="preserve"> Supervisor Bush, aye; Councilman Waldron, aye; Councilman Martino, aye; Councilman Hanson, aye; and Councilman DeBottis, aye. Motion carried. </w:t>
      </w:r>
      <w:r w:rsidRPr="00380C2C">
        <w:rPr>
          <w:b/>
          <w:bCs/>
        </w:rPr>
        <w:t xml:space="preserve">Resolution 24-120 adopted. </w:t>
      </w:r>
    </w:p>
    <w:p w14:paraId="75624CF1" w14:textId="581C37F4" w:rsidR="00380C2C" w:rsidRPr="00516BD1" w:rsidRDefault="00380C2C" w:rsidP="00A33F4A">
      <w:pPr>
        <w:rPr>
          <w:b/>
          <w:bCs/>
        </w:rPr>
      </w:pPr>
      <w:r w:rsidRPr="00516BD1">
        <w:rPr>
          <w:b/>
          <w:bCs/>
        </w:rPr>
        <w:t xml:space="preserve">3.) </w:t>
      </w:r>
      <w:r w:rsidR="00516BD1">
        <w:rPr>
          <w:b/>
          <w:bCs/>
        </w:rPr>
        <w:tab/>
      </w:r>
      <w:r w:rsidRPr="00516BD1">
        <w:rPr>
          <w:b/>
          <w:bCs/>
        </w:rPr>
        <w:t xml:space="preserve">Councilman Waldron introduced the following and moved its adoption: </w:t>
      </w:r>
    </w:p>
    <w:p w14:paraId="40D72E3B" w14:textId="6811EB74" w:rsidR="00380C2C" w:rsidRDefault="00380C2C" w:rsidP="00A33F4A">
      <w:r w:rsidRPr="00516BD1">
        <w:rPr>
          <w:b/>
          <w:bCs/>
        </w:rPr>
        <w:t>RESOLVED,</w:t>
      </w:r>
      <w:r>
        <w:t xml:space="preserve"> the Town of Hastings Town Board hereby sets the following annual sewer rates for the Caughdenoy Sewer District for the year 2025:</w:t>
      </w:r>
    </w:p>
    <w:p w14:paraId="3D0C60F8" w14:textId="09D6E903" w:rsidR="00380C2C" w:rsidRDefault="00380C2C" w:rsidP="00380C2C">
      <w:pPr>
        <w:pStyle w:val="ListParagraph"/>
        <w:numPr>
          <w:ilvl w:val="0"/>
          <w:numId w:val="4"/>
        </w:numPr>
      </w:pPr>
      <w:r>
        <w:t>Caughdenoy – service $620/unit</w:t>
      </w:r>
    </w:p>
    <w:p w14:paraId="1DCDC5A9" w14:textId="60E6EECF" w:rsidR="00380C2C" w:rsidRDefault="00380C2C" w:rsidP="00380C2C">
      <w:pPr>
        <w:pStyle w:val="ListParagraph"/>
        <w:numPr>
          <w:ilvl w:val="0"/>
          <w:numId w:val="4"/>
        </w:numPr>
      </w:pPr>
      <w:r>
        <w:t>Caughdenoy – vacant/service $620/unit</w:t>
      </w:r>
    </w:p>
    <w:p w14:paraId="22E2A983" w14:textId="5971A69E" w:rsidR="00380C2C" w:rsidRDefault="00380C2C" w:rsidP="00380C2C">
      <w:pPr>
        <w:pStyle w:val="ListParagraph"/>
        <w:numPr>
          <w:ilvl w:val="0"/>
          <w:numId w:val="4"/>
        </w:numPr>
      </w:pPr>
      <w:r>
        <w:t>Caughdenoy – vacant/no service $200</w:t>
      </w:r>
    </w:p>
    <w:p w14:paraId="604AEA07" w14:textId="20822C96" w:rsidR="00380C2C" w:rsidRDefault="00380C2C" w:rsidP="00380C2C">
      <w:pPr>
        <w:pStyle w:val="ListParagraph"/>
        <w:numPr>
          <w:ilvl w:val="0"/>
          <w:numId w:val="4"/>
        </w:numPr>
      </w:pPr>
      <w:r>
        <w:t xml:space="preserve">Caughdenoy Ext. - $908/unit </w:t>
      </w:r>
    </w:p>
    <w:p w14:paraId="263DAAE9" w14:textId="359C754F" w:rsidR="00380C2C" w:rsidRDefault="00380C2C" w:rsidP="00380C2C">
      <w:r>
        <w:t xml:space="preserve">Councilman DeBottis seconded. Supervisor Bush asked if there was any discussion. </w:t>
      </w:r>
      <w:r w:rsidRPr="00516BD1">
        <w:rPr>
          <w:b/>
          <w:bCs/>
        </w:rPr>
        <w:t>Vote:</w:t>
      </w:r>
      <w:r>
        <w:t xml:space="preserve"> Supervisor Bush, aye; Councilman Hanson, aye; Councilman Martino, aye; Councilman Waldron, aye; and Councilman DeBottis, aye. Motion carried. </w:t>
      </w:r>
      <w:r w:rsidRPr="00516BD1">
        <w:rPr>
          <w:b/>
          <w:bCs/>
        </w:rPr>
        <w:t>Resolution 24-121 adopted.</w:t>
      </w:r>
      <w:r>
        <w:t xml:space="preserve"> </w:t>
      </w:r>
    </w:p>
    <w:p w14:paraId="0E63D84A" w14:textId="1E2809FC" w:rsidR="000B3326" w:rsidRPr="00FB3F64" w:rsidRDefault="00516BD1">
      <w:pPr>
        <w:rPr>
          <w:b/>
          <w:bCs/>
        </w:rPr>
      </w:pPr>
      <w:r w:rsidRPr="00FB3F64">
        <w:rPr>
          <w:b/>
          <w:bCs/>
        </w:rPr>
        <w:t>4.)</w:t>
      </w:r>
      <w:r w:rsidRPr="00FB3F64">
        <w:rPr>
          <w:b/>
          <w:bCs/>
        </w:rPr>
        <w:tab/>
        <w:t xml:space="preserve">Councilman DeBottis introduced the following and moved its adoption: </w:t>
      </w:r>
    </w:p>
    <w:p w14:paraId="6D23E3B8" w14:textId="54175A17" w:rsidR="00516BD1" w:rsidRDefault="00516BD1">
      <w:r w:rsidRPr="00FB3F64">
        <w:rPr>
          <w:b/>
          <w:bCs/>
        </w:rPr>
        <w:t>RESOLVED,</w:t>
      </w:r>
      <w:r>
        <w:t xml:space="preserve"> </w:t>
      </w:r>
      <w:r w:rsidR="00D06F2B">
        <w:t>the Town of Hastings</w:t>
      </w:r>
      <w:r w:rsidR="003E6DE3">
        <w:t xml:space="preserve"> Town Board hereby sets the following annual sewer rates for East Fort Brewerton Sewer District for the year 2025</w:t>
      </w:r>
      <w:r w:rsidR="00FB3F64">
        <w:t>:</w:t>
      </w:r>
    </w:p>
    <w:p w14:paraId="46E700A0" w14:textId="57E2755C" w:rsidR="00FB3F64" w:rsidRDefault="00FB3F64" w:rsidP="00FB3F64">
      <w:pPr>
        <w:pStyle w:val="ListParagraph"/>
        <w:numPr>
          <w:ilvl w:val="0"/>
          <w:numId w:val="5"/>
        </w:numPr>
      </w:pPr>
      <w:r>
        <w:t>East Fort Brewerton – service $820/unit</w:t>
      </w:r>
    </w:p>
    <w:p w14:paraId="63251B85" w14:textId="6348BF80" w:rsidR="00FB3F64" w:rsidRDefault="00FB3F64" w:rsidP="00FB3F64">
      <w:r>
        <w:t xml:space="preserve">Councilman Martino seconded. Supervisor Bush asked if there was any discussion. </w:t>
      </w:r>
      <w:r w:rsidRPr="00FB3F64">
        <w:rPr>
          <w:b/>
          <w:bCs/>
        </w:rPr>
        <w:t>Vote:</w:t>
      </w:r>
      <w:r>
        <w:t xml:space="preserve"> Supervisor Bush, aye; Councilman Hanson, aye; Councilman Martino, aye; Councilman Waldron, aye; and Councilman DeBottis, aye. Motion carried. </w:t>
      </w:r>
      <w:r w:rsidRPr="00FB3F64">
        <w:rPr>
          <w:b/>
          <w:bCs/>
        </w:rPr>
        <w:t>Resolution 24-123 adopted.</w:t>
      </w:r>
      <w:r>
        <w:t xml:space="preserve"> </w:t>
      </w:r>
    </w:p>
    <w:p w14:paraId="64049822" w14:textId="0A466959" w:rsidR="00FB3F64" w:rsidRPr="00DD02F9" w:rsidRDefault="00FB3F64" w:rsidP="00FB3F64">
      <w:pPr>
        <w:rPr>
          <w:b/>
          <w:bCs/>
        </w:rPr>
      </w:pPr>
      <w:r w:rsidRPr="00DD02F9">
        <w:rPr>
          <w:b/>
          <w:bCs/>
        </w:rPr>
        <w:t>5.)</w:t>
      </w:r>
      <w:r w:rsidRPr="00DD02F9">
        <w:rPr>
          <w:b/>
          <w:bCs/>
        </w:rPr>
        <w:tab/>
      </w:r>
      <w:r w:rsidR="00DD02F9" w:rsidRPr="00DD02F9">
        <w:rPr>
          <w:b/>
          <w:bCs/>
        </w:rPr>
        <w:t xml:space="preserve">Councilman Martino introduced the following and moved its adoption: </w:t>
      </w:r>
    </w:p>
    <w:p w14:paraId="36E6B44D" w14:textId="776D36B9" w:rsidR="00DD02F9" w:rsidRDefault="00DD02F9" w:rsidP="00FB3F64">
      <w:r w:rsidRPr="00DD02F9">
        <w:rPr>
          <w:b/>
          <w:bCs/>
        </w:rPr>
        <w:t>RESOLVED,</w:t>
      </w:r>
      <w:r>
        <w:t xml:space="preserve"> the Town of Hastings Town Board hereby sets the following annual sewer rates for Route 11 Sewer District for the year 2025: </w:t>
      </w:r>
    </w:p>
    <w:p w14:paraId="302F949B" w14:textId="298B9A03" w:rsidR="00DD02F9" w:rsidRDefault="00DD02F9" w:rsidP="00DD02F9">
      <w:pPr>
        <w:pStyle w:val="ListParagraph"/>
        <w:numPr>
          <w:ilvl w:val="0"/>
          <w:numId w:val="6"/>
        </w:numPr>
      </w:pPr>
      <w:r>
        <w:lastRenderedPageBreak/>
        <w:t>Route 11 – service $868/unit</w:t>
      </w:r>
    </w:p>
    <w:p w14:paraId="7998D04D" w14:textId="175320F0" w:rsidR="00DD02F9" w:rsidRDefault="00DD02F9" w:rsidP="00DD02F9">
      <w:pPr>
        <w:pStyle w:val="ListParagraph"/>
        <w:numPr>
          <w:ilvl w:val="0"/>
          <w:numId w:val="6"/>
        </w:numPr>
      </w:pPr>
      <w:r>
        <w:t>Route 11 – Middle School $868/unit</w:t>
      </w:r>
    </w:p>
    <w:p w14:paraId="47E52009" w14:textId="7381CD02" w:rsidR="00DD02F9" w:rsidRDefault="00DD02F9" w:rsidP="00DD02F9">
      <w:pPr>
        <w:pStyle w:val="ListParagraph"/>
        <w:numPr>
          <w:ilvl w:val="0"/>
          <w:numId w:val="6"/>
        </w:numPr>
      </w:pPr>
      <w:r>
        <w:t>Route 11 – no grinder $400/unit</w:t>
      </w:r>
    </w:p>
    <w:p w14:paraId="5ECFA162" w14:textId="0CA7B21A" w:rsidR="00DD02F9" w:rsidRDefault="00DD02F9" w:rsidP="00DD02F9">
      <w:pPr>
        <w:pStyle w:val="ListParagraph"/>
        <w:numPr>
          <w:ilvl w:val="0"/>
          <w:numId w:val="6"/>
        </w:numPr>
      </w:pPr>
      <w:r>
        <w:t xml:space="preserve">Route 11 – vacant/no service $200 </w:t>
      </w:r>
    </w:p>
    <w:p w14:paraId="744EF8B8" w14:textId="497BDD3F" w:rsidR="00DD02F9" w:rsidRDefault="00DD02F9" w:rsidP="00DD02F9">
      <w:pPr>
        <w:pStyle w:val="ListParagraph"/>
        <w:numPr>
          <w:ilvl w:val="0"/>
          <w:numId w:val="6"/>
        </w:numPr>
      </w:pPr>
      <w:r>
        <w:t xml:space="preserve">Route 11 – North - $880/unit </w:t>
      </w:r>
    </w:p>
    <w:p w14:paraId="473448ED" w14:textId="6A96D636" w:rsidR="00DD02F9" w:rsidRDefault="00DD02F9" w:rsidP="00DD02F9">
      <w:r>
        <w:t xml:space="preserve">Councilman Waldron seconded. Supervisor Bush asked if there was any discussion. </w:t>
      </w:r>
      <w:r w:rsidRPr="00DD02F9">
        <w:rPr>
          <w:b/>
          <w:bCs/>
        </w:rPr>
        <w:t>Vote:</w:t>
      </w:r>
      <w:r>
        <w:t xml:space="preserve"> Supervisor Bush, aye; Councilman Hanson, aye; Councilman Martino, aye; Councilman Waldron, aye; and Councilman DeBottis, aye. Motion carried. </w:t>
      </w:r>
      <w:r w:rsidRPr="00DD02F9">
        <w:rPr>
          <w:b/>
          <w:bCs/>
        </w:rPr>
        <w:t>Resolution 24-124 adopted.</w:t>
      </w:r>
      <w:r>
        <w:t xml:space="preserve"> </w:t>
      </w:r>
    </w:p>
    <w:p w14:paraId="471C4872" w14:textId="7BAB2F77" w:rsidR="00DD02F9" w:rsidRPr="00A45844" w:rsidRDefault="00A45844" w:rsidP="00DD02F9">
      <w:pPr>
        <w:rPr>
          <w:b/>
          <w:bCs/>
        </w:rPr>
      </w:pPr>
      <w:r w:rsidRPr="00A45844">
        <w:rPr>
          <w:b/>
          <w:bCs/>
        </w:rPr>
        <w:t>6.)</w:t>
      </w:r>
      <w:r w:rsidRPr="00A45844">
        <w:rPr>
          <w:b/>
          <w:bCs/>
        </w:rPr>
        <w:tab/>
        <w:t xml:space="preserve">Councilman Martino introduced the following and moved its adoption: </w:t>
      </w:r>
    </w:p>
    <w:p w14:paraId="14D8DE59" w14:textId="3F9178E1" w:rsidR="00A45844" w:rsidRDefault="00A45844" w:rsidP="00DD02F9">
      <w:r w:rsidRPr="00A45844">
        <w:rPr>
          <w:b/>
          <w:bCs/>
        </w:rPr>
        <w:t>RESOLVED,</w:t>
      </w:r>
      <w:r>
        <w:t xml:space="preserve"> the Town of Hastings Town Board approves the following 2024 Budget Amendments.</w:t>
      </w:r>
    </w:p>
    <w:p w14:paraId="38CDC22F" w14:textId="00B8F6BD" w:rsidR="00A45844" w:rsidRDefault="00A45844" w:rsidP="00DD02F9">
      <w:r>
        <w:t xml:space="preserve">Councilman Waldron seconded. Supervisor Bush asked if there was any discussion. </w:t>
      </w:r>
      <w:r w:rsidRPr="00A45844">
        <w:rPr>
          <w:b/>
          <w:bCs/>
        </w:rPr>
        <w:t>Vote:</w:t>
      </w:r>
      <w:r>
        <w:t xml:space="preserve"> Supervisor Bush, aye; Councilman Hanson, aye; Councilman Martino, aye; Councilman Waldron, aye; and Councilman DeBottis, aye. Motion carried. </w:t>
      </w:r>
      <w:r w:rsidRPr="00A45844">
        <w:rPr>
          <w:b/>
          <w:bCs/>
        </w:rPr>
        <w:t>Resolution 24-125 adopted.</w:t>
      </w:r>
      <w:r>
        <w:t xml:space="preserve"> </w:t>
      </w:r>
    </w:p>
    <w:p w14:paraId="3A6390FD" w14:textId="5B81312A" w:rsidR="00A45844" w:rsidRPr="00676847" w:rsidRDefault="00A45844" w:rsidP="00DD02F9">
      <w:pPr>
        <w:rPr>
          <w:b/>
          <w:bCs/>
        </w:rPr>
      </w:pPr>
      <w:r w:rsidRPr="00676847">
        <w:rPr>
          <w:b/>
          <w:bCs/>
        </w:rPr>
        <w:t>7.)</w:t>
      </w:r>
      <w:r w:rsidRPr="00676847">
        <w:rPr>
          <w:b/>
          <w:bCs/>
        </w:rPr>
        <w:tab/>
      </w:r>
      <w:r w:rsidR="00B50775" w:rsidRPr="00676847">
        <w:rPr>
          <w:b/>
          <w:bCs/>
        </w:rPr>
        <w:t>Councilman Martino introduced the following and moved its adoption:</w:t>
      </w:r>
    </w:p>
    <w:p w14:paraId="122DAE9A" w14:textId="4CEFE42A" w:rsidR="00B50775" w:rsidRDefault="00B50775" w:rsidP="00DD02F9">
      <w:r w:rsidRPr="00676847">
        <w:rPr>
          <w:b/>
          <w:bCs/>
        </w:rPr>
        <w:t>RESOLVED,</w:t>
      </w:r>
      <w:r>
        <w:t xml:space="preserve"> the Town of Hastings Town Board approves the following 2024 Budget Modifications. </w:t>
      </w:r>
    </w:p>
    <w:p w14:paraId="66A73778" w14:textId="310FFE1B" w:rsidR="00B50775" w:rsidRDefault="00B50775" w:rsidP="00DD02F9">
      <w:r>
        <w:t xml:space="preserve">Councilman DeBottis seconded. Supervisor Bush asked if there was any discussion. </w:t>
      </w:r>
      <w:r w:rsidRPr="00676847">
        <w:rPr>
          <w:b/>
          <w:bCs/>
        </w:rPr>
        <w:t>Vote:</w:t>
      </w:r>
      <w:r>
        <w:t xml:space="preserve"> Supervisor Bush, aye; Councilman Hanson, aye; Councilman Waldron, aye; Councilman Martino, aye; and Councilman DeBottis, aye. </w:t>
      </w:r>
      <w:r w:rsidR="00676847">
        <w:t xml:space="preserve">Motion carried. </w:t>
      </w:r>
      <w:r w:rsidR="00676847" w:rsidRPr="00676847">
        <w:rPr>
          <w:b/>
          <w:bCs/>
        </w:rPr>
        <w:t>Resolution 24-126 adopted.</w:t>
      </w:r>
      <w:r w:rsidR="00676847">
        <w:t xml:space="preserve"> </w:t>
      </w:r>
    </w:p>
    <w:p w14:paraId="442E0116" w14:textId="5438D82E" w:rsidR="00676847" w:rsidRPr="00DB18AC" w:rsidRDefault="00676847" w:rsidP="00DD02F9">
      <w:pPr>
        <w:rPr>
          <w:b/>
          <w:bCs/>
        </w:rPr>
      </w:pPr>
      <w:r w:rsidRPr="00DB18AC">
        <w:rPr>
          <w:b/>
          <w:bCs/>
        </w:rPr>
        <w:t>8.)</w:t>
      </w:r>
      <w:r w:rsidRPr="00DB18AC">
        <w:rPr>
          <w:b/>
          <w:bCs/>
        </w:rPr>
        <w:tab/>
        <w:t xml:space="preserve">Councilman Hanson introduced the following and moved its adoption: </w:t>
      </w:r>
    </w:p>
    <w:p w14:paraId="22FFA9D7" w14:textId="5E552C20" w:rsidR="00676847" w:rsidRDefault="00676847" w:rsidP="00DD02F9">
      <w:r w:rsidRPr="00DB18AC">
        <w:rPr>
          <w:b/>
          <w:bCs/>
        </w:rPr>
        <w:t>RESOLVED,</w:t>
      </w:r>
      <w:r>
        <w:t xml:space="preserve"> the Town of Hastings Town Board authorizes professional services from Barton &amp; Loguidice, DPC for continued assistance with the implementation of the Town’s Stormwater Management Program as required by NYSDEC’s Municipal Separate Storm Sewer Systems (MS4) Permit. The fee is not to exceed $15,780 – budget code 14404.01 Engineer CE. </w:t>
      </w:r>
    </w:p>
    <w:p w14:paraId="575DED03" w14:textId="3A6328B5" w:rsidR="00676847" w:rsidRDefault="00676847" w:rsidP="00DD02F9">
      <w:r>
        <w:t xml:space="preserve">Councilman DeBottis seconded. Supervisor Bush asked if there was any discussion. </w:t>
      </w:r>
      <w:r w:rsidRPr="00DB18AC">
        <w:rPr>
          <w:b/>
          <w:bCs/>
        </w:rPr>
        <w:t>Vote:</w:t>
      </w:r>
      <w:r>
        <w:t xml:space="preserve"> Supervisor Bush, aye; Councilman Hanson, aye; Councilman Martino, aye; Councilman Waldron, aye; and Councilman DeBottis, aye. Motion carried. </w:t>
      </w:r>
      <w:r w:rsidRPr="00F97BA3">
        <w:rPr>
          <w:b/>
          <w:bCs/>
        </w:rPr>
        <w:t xml:space="preserve">Resolution </w:t>
      </w:r>
      <w:r w:rsidR="00F97BA3" w:rsidRPr="00F97BA3">
        <w:rPr>
          <w:b/>
          <w:bCs/>
        </w:rPr>
        <w:t>24-127 adopted.</w:t>
      </w:r>
      <w:r w:rsidR="00F97BA3">
        <w:t xml:space="preserve"> </w:t>
      </w:r>
    </w:p>
    <w:p w14:paraId="4A7A877B" w14:textId="58CBF3E8" w:rsidR="00F97BA3" w:rsidRPr="009002D0" w:rsidRDefault="00F97BA3" w:rsidP="00DD02F9">
      <w:pPr>
        <w:rPr>
          <w:b/>
          <w:bCs/>
        </w:rPr>
      </w:pPr>
      <w:r w:rsidRPr="009002D0">
        <w:rPr>
          <w:b/>
          <w:bCs/>
        </w:rPr>
        <w:t>9.)</w:t>
      </w:r>
      <w:r w:rsidRPr="009002D0">
        <w:rPr>
          <w:b/>
          <w:bCs/>
        </w:rPr>
        <w:tab/>
      </w:r>
      <w:r w:rsidR="0049674D" w:rsidRPr="009002D0">
        <w:rPr>
          <w:b/>
          <w:bCs/>
        </w:rPr>
        <w:t>Councilman Hanson introduced the following and moved its adoption</w:t>
      </w:r>
      <w:r w:rsidR="00CC63E3" w:rsidRPr="009002D0">
        <w:rPr>
          <w:b/>
          <w:bCs/>
        </w:rPr>
        <w:t xml:space="preserve">: </w:t>
      </w:r>
    </w:p>
    <w:p w14:paraId="517A4D6C" w14:textId="5A1239E1" w:rsidR="009002D0" w:rsidRDefault="009002D0" w:rsidP="00DD02F9">
      <w:r w:rsidRPr="009002D0">
        <w:rPr>
          <w:b/>
          <w:bCs/>
        </w:rPr>
        <w:t>RESOLVED,</w:t>
      </w:r>
      <w:r>
        <w:t xml:space="preserve"> the Town of Hastings Town Board will hold a special meeting for the annual Organizational Meeting on January 7</w:t>
      </w:r>
      <w:r w:rsidRPr="009002D0">
        <w:rPr>
          <w:vertAlign w:val="superscript"/>
        </w:rPr>
        <w:t>th</w:t>
      </w:r>
      <w:r>
        <w:t>, 2025, at 7:30pm.</w:t>
      </w:r>
    </w:p>
    <w:p w14:paraId="327F4187" w14:textId="07948B3F" w:rsidR="009002D0" w:rsidRDefault="009002D0" w:rsidP="00DD02F9">
      <w:r>
        <w:t xml:space="preserve">Councilman Waldron seconded. Supervisor Bush asked if there was any discussion. </w:t>
      </w:r>
      <w:r w:rsidRPr="009002D0">
        <w:rPr>
          <w:b/>
          <w:bCs/>
        </w:rPr>
        <w:t>Vote:</w:t>
      </w:r>
      <w:r>
        <w:t xml:space="preserve"> Supervisor Bush, aye; Councilman Martino, aye; Councilman Waldron, aye; Councilman Hanson, aye; and Councilman DeBottis, aye. Motion carried. </w:t>
      </w:r>
      <w:r w:rsidRPr="009002D0">
        <w:rPr>
          <w:b/>
          <w:bCs/>
        </w:rPr>
        <w:t>Resolution 24-128 adopted.</w:t>
      </w:r>
      <w:r>
        <w:t xml:space="preserve"> </w:t>
      </w:r>
    </w:p>
    <w:p w14:paraId="28B5F5C2" w14:textId="5ED2FCFE" w:rsidR="00CC63E3" w:rsidRPr="00D535CF" w:rsidRDefault="009002D0" w:rsidP="00DD02F9">
      <w:pPr>
        <w:rPr>
          <w:b/>
          <w:bCs/>
        </w:rPr>
      </w:pPr>
      <w:r w:rsidRPr="00D535CF">
        <w:rPr>
          <w:b/>
          <w:bCs/>
        </w:rPr>
        <w:t>10.)</w:t>
      </w:r>
      <w:r w:rsidRPr="00D535CF">
        <w:rPr>
          <w:b/>
          <w:bCs/>
        </w:rPr>
        <w:tab/>
        <w:t>Councilman Hanson introduced the following and moved its adoption:</w:t>
      </w:r>
    </w:p>
    <w:p w14:paraId="48A97511" w14:textId="39BB29BC" w:rsidR="009002D0" w:rsidRDefault="009002D0" w:rsidP="00DD02F9">
      <w:r w:rsidRPr="00D535CF">
        <w:rPr>
          <w:b/>
          <w:bCs/>
        </w:rPr>
        <w:t>RESOLVED,</w:t>
      </w:r>
      <w:r>
        <w:t xml:space="preserve"> the Town of Hastings Town Board appoints Robin Smith as Secretary of the Planning Board and as Secretary to the Zoning Board for terms commencing 1/1/2025-12/31/2025. </w:t>
      </w:r>
    </w:p>
    <w:p w14:paraId="24389BE0" w14:textId="422E1C95" w:rsidR="009002D0" w:rsidRDefault="009002D0" w:rsidP="00DD02F9">
      <w:r>
        <w:lastRenderedPageBreak/>
        <w:t xml:space="preserve">Councilman DeBottis seconded. Supervisor Bush asked if there was any discussion. </w:t>
      </w:r>
      <w:r w:rsidRPr="00D535CF">
        <w:rPr>
          <w:b/>
          <w:bCs/>
        </w:rPr>
        <w:t>Vote:</w:t>
      </w:r>
      <w:r>
        <w:t xml:space="preserve"> Supervisor Bush, aye;</w:t>
      </w:r>
      <w:r w:rsidR="00D535CF">
        <w:t xml:space="preserve"> Councilman Hanson, aye; Councilman Martino, aye; Councilman Waldron, aye; and Councilman DeBottis, aye. Motion carried. </w:t>
      </w:r>
      <w:r w:rsidR="00D535CF" w:rsidRPr="00D535CF">
        <w:rPr>
          <w:b/>
          <w:bCs/>
        </w:rPr>
        <w:t>Resolution 24-129 adopted.</w:t>
      </w:r>
      <w:r w:rsidR="00D535CF">
        <w:t xml:space="preserve"> </w:t>
      </w:r>
    </w:p>
    <w:p w14:paraId="09858752" w14:textId="1E0491DA" w:rsidR="00641695" w:rsidRPr="007421DD" w:rsidRDefault="00641695" w:rsidP="00DD02F9">
      <w:pPr>
        <w:rPr>
          <w:b/>
          <w:bCs/>
        </w:rPr>
      </w:pPr>
      <w:r w:rsidRPr="007421DD">
        <w:rPr>
          <w:b/>
          <w:bCs/>
        </w:rPr>
        <w:t>ADJOURNMENT</w:t>
      </w:r>
    </w:p>
    <w:p w14:paraId="57A2C6DC" w14:textId="462E4C8F" w:rsidR="00641695" w:rsidRDefault="00641695" w:rsidP="00DD02F9">
      <w:r>
        <w:t>As there was no further business, Supervisor Bush motioned to adjourn the meeting. Councilman Martino seconded. All in favor. Motion carried.</w:t>
      </w:r>
    </w:p>
    <w:p w14:paraId="06ECAD19" w14:textId="2DFBC8E1" w:rsidR="00641695" w:rsidRDefault="00641695" w:rsidP="00DD02F9">
      <w:r>
        <w:t xml:space="preserve">The meeting was adjourned </w:t>
      </w:r>
      <w:r w:rsidR="007421DD">
        <w:t>at 7:52pm.</w:t>
      </w:r>
    </w:p>
    <w:p w14:paraId="170615CE" w14:textId="77777777" w:rsidR="007421DD" w:rsidRDefault="007421DD" w:rsidP="00DD02F9"/>
    <w:p w14:paraId="31EB272E" w14:textId="540F0D5C" w:rsidR="007421DD" w:rsidRDefault="007421DD" w:rsidP="00DD02F9">
      <w:r>
        <w:t>Respectfully submitted,</w:t>
      </w:r>
    </w:p>
    <w:p w14:paraId="3612D704" w14:textId="77777777" w:rsidR="007421DD" w:rsidRDefault="007421DD" w:rsidP="00DD02F9"/>
    <w:p w14:paraId="31680964" w14:textId="0A449D1D" w:rsidR="007421DD" w:rsidRDefault="007421DD" w:rsidP="00DD02F9">
      <w:r>
        <w:t>Erin Goodrich, Town Clerk</w:t>
      </w:r>
    </w:p>
    <w:p w14:paraId="747ECF17" w14:textId="77777777" w:rsidR="007421DD" w:rsidRDefault="007421DD" w:rsidP="00DD02F9"/>
    <w:p w14:paraId="1619BEAA" w14:textId="77777777" w:rsidR="00D535CF" w:rsidRDefault="00D535CF" w:rsidP="00DD02F9"/>
    <w:sectPr w:rsidR="00D5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51A4E"/>
    <w:multiLevelType w:val="hybridMultilevel"/>
    <w:tmpl w:val="D818D1D0"/>
    <w:lvl w:ilvl="0" w:tplc="D4D20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6640F"/>
    <w:multiLevelType w:val="hybridMultilevel"/>
    <w:tmpl w:val="CD5E2F40"/>
    <w:lvl w:ilvl="0" w:tplc="95D45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837F4"/>
    <w:multiLevelType w:val="hybridMultilevel"/>
    <w:tmpl w:val="0778F984"/>
    <w:lvl w:ilvl="0" w:tplc="F67A4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E524C"/>
    <w:multiLevelType w:val="hybridMultilevel"/>
    <w:tmpl w:val="B9849E74"/>
    <w:lvl w:ilvl="0" w:tplc="F8FEE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0172F8"/>
    <w:multiLevelType w:val="hybridMultilevel"/>
    <w:tmpl w:val="D3761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8516E0"/>
    <w:multiLevelType w:val="hybridMultilevel"/>
    <w:tmpl w:val="733A0BFE"/>
    <w:lvl w:ilvl="0" w:tplc="CB700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5857985">
    <w:abstractNumId w:val="0"/>
  </w:num>
  <w:num w:numId="2" w16cid:durableId="113520654">
    <w:abstractNumId w:val="1"/>
  </w:num>
  <w:num w:numId="3" w16cid:durableId="827130602">
    <w:abstractNumId w:val="2"/>
  </w:num>
  <w:num w:numId="4" w16cid:durableId="1230648368">
    <w:abstractNumId w:val="5"/>
  </w:num>
  <w:num w:numId="5" w16cid:durableId="360014300">
    <w:abstractNumId w:val="3"/>
  </w:num>
  <w:num w:numId="6" w16cid:durableId="571081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E6"/>
    <w:rsid w:val="000B3326"/>
    <w:rsid w:val="001B1AE6"/>
    <w:rsid w:val="001F5A5B"/>
    <w:rsid w:val="002740FB"/>
    <w:rsid w:val="002E2613"/>
    <w:rsid w:val="00320850"/>
    <w:rsid w:val="00324DB1"/>
    <w:rsid w:val="00380C2C"/>
    <w:rsid w:val="003E5A57"/>
    <w:rsid w:val="003E6A04"/>
    <w:rsid w:val="003E6DE3"/>
    <w:rsid w:val="00474EBF"/>
    <w:rsid w:val="0049674D"/>
    <w:rsid w:val="00516BD1"/>
    <w:rsid w:val="00634927"/>
    <w:rsid w:val="00641695"/>
    <w:rsid w:val="00676847"/>
    <w:rsid w:val="006C1E49"/>
    <w:rsid w:val="0072776A"/>
    <w:rsid w:val="007421DD"/>
    <w:rsid w:val="00746E4C"/>
    <w:rsid w:val="007D289F"/>
    <w:rsid w:val="009002D0"/>
    <w:rsid w:val="00A33F4A"/>
    <w:rsid w:val="00A45844"/>
    <w:rsid w:val="00B50775"/>
    <w:rsid w:val="00B51B90"/>
    <w:rsid w:val="00C658BF"/>
    <w:rsid w:val="00C7683A"/>
    <w:rsid w:val="00CC63E3"/>
    <w:rsid w:val="00D06F2B"/>
    <w:rsid w:val="00D535CF"/>
    <w:rsid w:val="00DB18AC"/>
    <w:rsid w:val="00DD02F9"/>
    <w:rsid w:val="00F97BA3"/>
    <w:rsid w:val="00FB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5171"/>
  <w15:chartTrackingRefBased/>
  <w15:docId w15:val="{B157D2F0-9DDA-4207-8888-8EF956D1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AE6"/>
    <w:rPr>
      <w:rFonts w:eastAsiaTheme="majorEastAsia" w:cstheme="majorBidi"/>
      <w:color w:val="272727" w:themeColor="text1" w:themeTint="D8"/>
    </w:rPr>
  </w:style>
  <w:style w:type="paragraph" w:styleId="Title">
    <w:name w:val="Title"/>
    <w:basedOn w:val="Normal"/>
    <w:next w:val="Normal"/>
    <w:link w:val="TitleChar"/>
    <w:uiPriority w:val="10"/>
    <w:qFormat/>
    <w:rsid w:val="001B1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AE6"/>
    <w:pPr>
      <w:spacing w:before="160"/>
      <w:jc w:val="center"/>
    </w:pPr>
    <w:rPr>
      <w:i/>
      <w:iCs/>
      <w:color w:val="404040" w:themeColor="text1" w:themeTint="BF"/>
    </w:rPr>
  </w:style>
  <w:style w:type="character" w:customStyle="1" w:styleId="QuoteChar">
    <w:name w:val="Quote Char"/>
    <w:basedOn w:val="DefaultParagraphFont"/>
    <w:link w:val="Quote"/>
    <w:uiPriority w:val="29"/>
    <w:rsid w:val="001B1AE6"/>
    <w:rPr>
      <w:i/>
      <w:iCs/>
      <w:color w:val="404040" w:themeColor="text1" w:themeTint="BF"/>
    </w:rPr>
  </w:style>
  <w:style w:type="paragraph" w:styleId="ListParagraph">
    <w:name w:val="List Paragraph"/>
    <w:basedOn w:val="Normal"/>
    <w:uiPriority w:val="34"/>
    <w:qFormat/>
    <w:rsid w:val="001B1AE6"/>
    <w:pPr>
      <w:ind w:left="720"/>
      <w:contextualSpacing/>
    </w:pPr>
  </w:style>
  <w:style w:type="character" w:styleId="IntenseEmphasis">
    <w:name w:val="Intense Emphasis"/>
    <w:basedOn w:val="DefaultParagraphFont"/>
    <w:uiPriority w:val="21"/>
    <w:qFormat/>
    <w:rsid w:val="001B1AE6"/>
    <w:rPr>
      <w:i/>
      <w:iCs/>
      <w:color w:val="0F4761" w:themeColor="accent1" w:themeShade="BF"/>
    </w:rPr>
  </w:style>
  <w:style w:type="paragraph" w:styleId="IntenseQuote">
    <w:name w:val="Intense Quote"/>
    <w:basedOn w:val="Normal"/>
    <w:next w:val="Normal"/>
    <w:link w:val="IntenseQuoteChar"/>
    <w:uiPriority w:val="30"/>
    <w:qFormat/>
    <w:rsid w:val="001B1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AE6"/>
    <w:rPr>
      <w:i/>
      <w:iCs/>
      <w:color w:val="0F4761" w:themeColor="accent1" w:themeShade="BF"/>
    </w:rPr>
  </w:style>
  <w:style w:type="character" w:styleId="IntenseReference">
    <w:name w:val="Intense Reference"/>
    <w:basedOn w:val="DefaultParagraphFont"/>
    <w:uiPriority w:val="32"/>
    <w:qFormat/>
    <w:rsid w:val="001B1A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1500</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Goodrich</dc:creator>
  <cp:keywords/>
  <dc:description/>
  <cp:lastModifiedBy>Erin Goodrich</cp:lastModifiedBy>
  <cp:revision>5</cp:revision>
  <dcterms:created xsi:type="dcterms:W3CDTF">2024-12-12T20:14:00Z</dcterms:created>
  <dcterms:modified xsi:type="dcterms:W3CDTF">2025-01-18T15:12:00Z</dcterms:modified>
</cp:coreProperties>
</file>